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B534" w14:textId="1E452331" w:rsidR="00CA6F7D" w:rsidRDefault="00000000">
      <w:r>
        <w:rPr>
          <w:noProof/>
          <w:sz w:val="185"/>
          <w:szCs w:val="185"/>
        </w:rPr>
        <w:drawing>
          <wp:inline distT="0" distB="0" distL="0" distR="0" wp14:anchorId="2483B535" wp14:editId="5E29B4D4">
            <wp:extent cx="2113298" cy="1178592"/>
            <wp:effectExtent l="0" t="0" r="1270" b="2540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98" cy="117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F7D">
      <w:pgSz w:w="12240" w:h="15840"/>
      <w:pgMar w:top="1500" w:right="7451" w:bottom="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7D"/>
    <w:rsid w:val="00253DF4"/>
    <w:rsid w:val="00533BFF"/>
    <w:rsid w:val="007E49D3"/>
    <w:rsid w:val="00CA6F7D"/>
    <w:rsid w:val="00E80108"/>
    <w:rsid w:val="00E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B534"/>
  <w15:docId w15:val="{DAA99213-4F27-403E-AE22-6612A443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1">
    <w:name w:val="Paragraph style 1"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Avanquest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4c750b7e-7615-413a-8abd-820fe4f5b31f</dc:title>
  <dc:subject/>
  <dc:creator>Linda R</dc:creator>
  <cp:keywords/>
  <dc:description/>
  <cp:lastModifiedBy>Linda R</cp:lastModifiedBy>
  <cp:revision>4</cp:revision>
  <dcterms:created xsi:type="dcterms:W3CDTF">2025-06-09T14:40:00Z</dcterms:created>
  <dcterms:modified xsi:type="dcterms:W3CDTF">2025-11-24T19:16:00Z</dcterms:modified>
  <cp:category>pdf2docx</cp:category>
  <cp:contentStatus>Converted by Avanquest Pdf2Word Converter v.0.81.202503281.0</cp:contentStatus>
</cp:coreProperties>
</file>